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9A426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0" w:line="240" w:lineRule="auto"/>
        <w:jc w:val="center"/>
        <w:rPr>
          <w:color w:val="000000"/>
          <w:sz w:val="40"/>
          <w:szCs w:val="40"/>
        </w:rPr>
      </w:pPr>
      <w:r>
        <w:rPr>
          <w:b/>
          <w:color w:val="0D0D0D"/>
          <w:sz w:val="40"/>
          <w:szCs w:val="40"/>
        </w:rPr>
        <w:t>TISKOVÁ ZPRÁVA</w:t>
      </w:r>
    </w:p>
    <w:p w14:paraId="635B451B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D0D0D"/>
          <w:sz w:val="24"/>
          <w:szCs w:val="24"/>
          <w:highlight w:val="white"/>
        </w:rPr>
      </w:pPr>
    </w:p>
    <w:p w14:paraId="3F770DF3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D0D0D"/>
          <w:sz w:val="28"/>
          <w:szCs w:val="28"/>
          <w:highlight w:val="white"/>
        </w:rPr>
      </w:pPr>
      <w:r>
        <w:rPr>
          <w:b/>
          <w:i/>
          <w:color w:val="0D0D0D"/>
          <w:sz w:val="28"/>
          <w:szCs w:val="28"/>
          <w:highlight w:val="white"/>
        </w:rPr>
        <w:t>MAS Krajina srdce pomáhá s dotacemi z programu Nová zelená úsporám LIGHT</w:t>
      </w:r>
    </w:p>
    <w:p w14:paraId="555F07C1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9B96735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Datum: 18. března 2024, Tábor</w:t>
      </w:r>
    </w:p>
    <w:p w14:paraId="18B92BE8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D0D0D"/>
          <w:sz w:val="24"/>
          <w:szCs w:val="24"/>
        </w:rPr>
      </w:pPr>
    </w:p>
    <w:p w14:paraId="12D619FB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>Místní akční skupina (MAS) Krajina srdce, která působí na Táborsku, se aktivně podílí na podpoře nízkopříjmových domácností v rámci programu Nová zelená úsporám LIGHT. K dnešnímu dni bylo s podporou MAS na Táborsku úspěšně podáno 265 projektů, jejichž celková hodnota dosáhla částky 28 495 330 Kč. Tento úspěch je výsledkem úsilí MAS Krajina srdce, která pomáhá místním obyvatelům s navigací v procesu žádání o dotace.</w:t>
      </w:r>
    </w:p>
    <w:p w14:paraId="3AAF7C97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</w:p>
    <w:p w14:paraId="794B6E7D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D0D0D"/>
          <w:sz w:val="23"/>
          <w:szCs w:val="23"/>
        </w:rPr>
        <w:t>Jiří Filip, koordinátor pro energetiku MAS Krajina srdce, k tomu říká: "Jsme velmi hrdí na to, že jsme mohli pomoci tolika domácnostem na Táborsku získat přístup k finančním prostředkům, které jim umožní zlepšit energetickou efektivitu svých domovů. Naše práce však nekončí pouze u zprostředkování dotací. Velký důraz klademe také na osvětu a ochranu našich občanů před nepoctivými praktikami.“</w:t>
      </w:r>
    </w:p>
    <w:p w14:paraId="5DDAB61B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3"/>
          <w:szCs w:val="23"/>
        </w:rPr>
      </w:pPr>
    </w:p>
    <w:p w14:paraId="2A891E06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>Program Nová zelená úsporám LIGHT je zaměřen na podporu energetických úspor a využívání obnovitelných zdrojů energie v domácnostech. Cílem je snížit energetickou náročnost budov a podpořit tak ekologické a udržitelné bydlení. O dotaci mohou žádat nízkopříjmové domácnosti, tzn. senioři, invalidé 3. stupně a rodiny pobírající příspěvek na bydlení nebo děti, musí však danou nemovitost vlastnit nebo spoluvlastnit a musí zde mít nahlášené trvalé bydliště před 12. 9. 2022.</w:t>
      </w:r>
    </w:p>
    <w:p w14:paraId="69519B74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</w:p>
    <w:p w14:paraId="7AC591B8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 xml:space="preserve">MAS Krajina srdce však upozorňuje na rostoucí počet podvodníků, tzv. šmejdů, kteří se snaží zneužít důvěřivosti zejména seniorů. Tito podvodníci žádají o vysoké zálohy, někdy dokonce ve stoprocentní výši nákladů realizace, a naléhají na seniory, aby zadávali zakázky bez řádného průzkumu trhu a poptávky. V důsledku toho senioři často realizují projekty za velmi nevýhodných podmínek. </w:t>
      </w:r>
    </w:p>
    <w:p w14:paraId="08744538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</w:p>
    <w:p w14:paraId="6F90351B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>Jiří Filip dodává: "Chci zdůraznit, že je nesmírně důležité, aby se občané, a zejména senioři, před podpisem jakýchkoliv smluv nebo vydáním záloh obraceli na nás, pracovníky MAS. Máme přehled o kvalitních a ověřených firmách a jsme zde, abychom pomohli s jakýmikoli dotazy a poskytli podporu během celého procesu.“</w:t>
      </w:r>
    </w:p>
    <w:p w14:paraId="0A523CC1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</w:p>
    <w:p w14:paraId="0FF179FA" w14:textId="77777777" w:rsidR="001425D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>V rámci programu Nová zelená úsporám LIGHT lze získat dotace na různé typy opatření, jako jsou například zateplení budov, výměna oken a dveří nebo instalace solárních panelů na ohřev teplé vody. Tato opatření vedou k výrazným úsporám v energetických nákladech a přispívají k ochraně životního prostředí. Pro další informace a konzultace se mohou zájemci obracet na pracovníky MAS Krajina srdce.</w:t>
      </w:r>
    </w:p>
    <w:p w14:paraId="3DE138B2" w14:textId="77777777" w:rsidR="001425D4" w:rsidRDefault="0014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D0D0D"/>
        </w:rPr>
      </w:pPr>
    </w:p>
    <w:p w14:paraId="0448EC72" w14:textId="77777777" w:rsidR="001425D4" w:rsidRDefault="0000000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Místní akční skupina Krajina srdce</w:t>
      </w:r>
    </w:p>
    <w:p w14:paraId="7CA3747A" w14:textId="77777777" w:rsidR="001425D4" w:rsidRDefault="0000000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MAS Krajina srdce, z.s. od roku 2004 pracuje na podpoře a rozvoji místních komunit ve svém regionu. S důrazem na udržitelný rozvoj, podporu místního podnikání a </w:t>
      </w:r>
      <w:r>
        <w:rPr>
          <w:color w:val="0D0D0D"/>
          <w:sz w:val="20"/>
          <w:szCs w:val="20"/>
          <w:highlight w:val="white"/>
        </w:rPr>
        <w:t>posilování kulturního bohatství, se stala důležitým pilířem v rozvoji regionu</w:t>
      </w:r>
      <w:r>
        <w:rPr>
          <w:color w:val="000000"/>
          <w:sz w:val="20"/>
          <w:szCs w:val="20"/>
        </w:rPr>
        <w:t>.</w:t>
      </w:r>
    </w:p>
    <w:p w14:paraId="25B86CD3" w14:textId="77777777" w:rsidR="001425D4" w:rsidRDefault="001425D4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3A1E9" w14:textId="77777777" w:rsidR="001425D4" w:rsidRDefault="0000000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Kontakty:</w:t>
      </w:r>
    </w:p>
    <w:p w14:paraId="6AD73784" w14:textId="77777777" w:rsidR="001425D4" w:rsidRDefault="0000000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Jiří Filip, koordinátor pro energetiku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14:paraId="5D79B4EB" w14:textId="77777777" w:rsidR="001425D4" w:rsidRDefault="00000000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tel.: +420 604 932 416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11E7FDA" w14:textId="77777777" w:rsidR="001425D4" w:rsidRDefault="00000000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e-mail: energetika@maskrajinasrdce.cz</w:t>
      </w:r>
    </w:p>
    <w:p w14:paraId="2A1B97ED" w14:textId="77777777" w:rsidR="001425D4" w:rsidRDefault="00000000">
      <w:pPr>
        <w:jc w:val="center"/>
        <w:rPr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i/>
          <w:color w:val="0D0D0D"/>
          <w:sz w:val="24"/>
          <w:szCs w:val="24"/>
          <w:highlight w:val="white"/>
        </w:rPr>
        <w:t>Energeticky úsporně, bezpečně, společně.</w:t>
      </w:r>
    </w:p>
    <w:sectPr w:rsidR="001425D4">
      <w:headerReference w:type="default" r:id="rId7"/>
      <w:pgSz w:w="11906" w:h="16838"/>
      <w:pgMar w:top="1135" w:right="1133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2CF3F" w14:textId="77777777" w:rsidR="00A91861" w:rsidRDefault="00A91861">
      <w:pPr>
        <w:spacing w:after="0" w:line="240" w:lineRule="auto"/>
      </w:pPr>
      <w:r>
        <w:separator/>
      </w:r>
    </w:p>
  </w:endnote>
  <w:endnote w:type="continuationSeparator" w:id="0">
    <w:p w14:paraId="4629905B" w14:textId="77777777" w:rsidR="00A91861" w:rsidRDefault="00A9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DFE04" w14:textId="77777777" w:rsidR="00A91861" w:rsidRDefault="00A91861">
      <w:pPr>
        <w:spacing w:after="0" w:line="240" w:lineRule="auto"/>
      </w:pPr>
      <w:r>
        <w:separator/>
      </w:r>
    </w:p>
  </w:footnote>
  <w:footnote w:type="continuationSeparator" w:id="0">
    <w:p w14:paraId="1D4A1B84" w14:textId="77777777" w:rsidR="00A91861" w:rsidRDefault="00A9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4326C" w14:textId="77777777" w:rsidR="001425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MAS Krajina srdce, z. s.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F8E5B9" wp14:editId="5091D6A1">
          <wp:simplePos x="0" y="0"/>
          <wp:positionH relativeFrom="column">
            <wp:posOffset>5186680</wp:posOffset>
          </wp:positionH>
          <wp:positionV relativeFrom="paragraph">
            <wp:posOffset>-68579</wp:posOffset>
          </wp:positionV>
          <wp:extent cx="895350" cy="823595"/>
          <wp:effectExtent l="0" t="0" r="0" b="0"/>
          <wp:wrapSquare wrapText="bothSides" distT="0" distB="0" distL="114300" distR="114300"/>
          <wp:docPr id="19108703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BF3AF1" w14:textId="77777777" w:rsidR="001425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Vančurova 1946</w:t>
    </w:r>
  </w:p>
  <w:p w14:paraId="764503FE" w14:textId="77777777" w:rsidR="001425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390 01 Tábor</w:t>
    </w:r>
  </w:p>
  <w:p w14:paraId="50B71C50" w14:textId="77777777" w:rsidR="001425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>IČO: 266 63 503</w:t>
    </w:r>
  </w:p>
  <w:p w14:paraId="1BC5F86A" w14:textId="77777777" w:rsidR="001425D4" w:rsidRDefault="00142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D4"/>
    <w:rsid w:val="001425D4"/>
    <w:rsid w:val="002C0C9A"/>
    <w:rsid w:val="00A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CB0E"/>
  <w15:docId w15:val="{FF884857-80AA-4569-9400-8A72F24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91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paragraph" w:styleId="Odstavecseseznamem">
    <w:name w:val="List Paragraph"/>
    <w:basedOn w:val="Normln"/>
    <w:uiPriority w:val="34"/>
    <w:qFormat/>
    <w:rsid w:val="00512B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23129"/>
    <w:rPr>
      <w:b/>
      <w:bCs/>
    </w:rPr>
  </w:style>
  <w:style w:type="paragraph" w:styleId="Bezmezer">
    <w:name w:val="No Spacing"/>
    <w:uiPriority w:val="1"/>
    <w:qFormat/>
    <w:rsid w:val="00835E9E"/>
    <w:pPr>
      <w:spacing w:after="0" w:line="240" w:lineRule="auto"/>
    </w:pPr>
  </w:style>
  <w:style w:type="table" w:styleId="Mkatabulky">
    <w:name w:val="Table Grid"/>
    <w:basedOn w:val="Normlntabulka"/>
    <w:uiPriority w:val="39"/>
    <w:rsid w:val="0097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61168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B8IIjUPiK3osHhTjCSL+Bja5Q==">CgMxLjA4AHIhMThoZllkS3JRamE4akFMcDFSUF9zV0ZOc2pjelRsUUdp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Obec Nemyšl</cp:lastModifiedBy>
  <cp:revision>2</cp:revision>
  <dcterms:created xsi:type="dcterms:W3CDTF">2024-03-21T08:31:00Z</dcterms:created>
  <dcterms:modified xsi:type="dcterms:W3CDTF">2024-03-21T08:31:00Z</dcterms:modified>
</cp:coreProperties>
</file>